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3305CB" w:rsidRDefault="008A5147" w:rsidP="000A6009">
      <w:pPr>
        <w:jc w:val="center"/>
        <w:rPr>
          <w:rStyle w:val="Wyrnieniedelikatne"/>
        </w:rPr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ul. Ks. R. Markwarta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4FFB9F9D" w:rsidR="00990C31" w:rsidRPr="00507E06" w:rsidRDefault="00516E40" w:rsidP="0073779D">
      <w:pPr>
        <w:ind w:firstLine="708"/>
        <w:jc w:val="both"/>
      </w:pPr>
      <w:r w:rsidRPr="00507E06">
        <w:t>Zobowiązuję się do posiadania i przedstawienie Udzielającemu zamówieni</w:t>
      </w:r>
      <w:r w:rsidR="00A27635" w:rsidRPr="00507E06">
        <w:t>a</w:t>
      </w:r>
      <w:r w:rsidRPr="00507E06">
        <w:t xml:space="preserve">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E7AD" w14:textId="77777777" w:rsidR="00F84E81" w:rsidRPr="00507E06" w:rsidRDefault="00F84E81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03EF33D7" w14:textId="77777777" w:rsidR="00F84E81" w:rsidRPr="00507E06" w:rsidRDefault="00F84E81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5EC0" w14:textId="77777777" w:rsidR="00F84E81" w:rsidRPr="00507E06" w:rsidRDefault="00F84E81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69B3661D" w14:textId="77777777" w:rsidR="00F84E81" w:rsidRPr="00507E06" w:rsidRDefault="00F84E81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D17E520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496F54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122281"/>
    <w:rsid w:val="001E2D87"/>
    <w:rsid w:val="003305CB"/>
    <w:rsid w:val="003A596A"/>
    <w:rsid w:val="00496F54"/>
    <w:rsid w:val="00507E06"/>
    <w:rsid w:val="00516E40"/>
    <w:rsid w:val="0073779D"/>
    <w:rsid w:val="008A5147"/>
    <w:rsid w:val="00990C31"/>
    <w:rsid w:val="009B4467"/>
    <w:rsid w:val="009D54F8"/>
    <w:rsid w:val="00A27635"/>
    <w:rsid w:val="00AF70B7"/>
    <w:rsid w:val="00D86D6A"/>
    <w:rsid w:val="00E259EF"/>
    <w:rsid w:val="00E67625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3305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cp:lastPrinted>2026-03-20T12:31:00Z</cp:lastPrinted>
  <dcterms:created xsi:type="dcterms:W3CDTF">2026-04-30T08:37:00Z</dcterms:created>
  <dcterms:modified xsi:type="dcterms:W3CDTF">2026-04-30T08:37:00Z</dcterms:modified>
</cp:coreProperties>
</file>